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DE34B7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Pr="008D3C69">
              <w:rPr>
                <w:rFonts w:ascii="新細明體" w:eastAsia="新細明體" w:hAnsi="新細明體" w:cs="Times New Roman" w:hint="eastAsia"/>
              </w:rPr>
              <w:t>歷史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國八</w:t>
            </w:r>
            <w:r w:rsidRPr="00AE1113">
              <w:rPr>
                <w:rFonts w:asciiTheme="majorEastAsia" w:eastAsiaTheme="majorEastAsia" w:hAnsiTheme="majorEastAsia" w:cs="Times New Roman" w:hint="eastAsia"/>
              </w:rPr>
              <w:t>真、善、美</w:t>
            </w:r>
            <w:r>
              <w:rPr>
                <w:rFonts w:ascii="標楷體" w:eastAsia="標楷體" w:hAnsi="標楷體" w:cs="Times New Roman" w:hint="eastAsia"/>
              </w:rPr>
              <w:t>、</w:t>
            </w:r>
            <w:r>
              <w:rPr>
                <w:rFonts w:asciiTheme="majorEastAsia" w:eastAsiaTheme="majorEastAsia" w:hAnsiTheme="majorEastAsia" w:cs="Times New Roman" w:hint="eastAsia"/>
              </w:rPr>
              <w:t>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3A4C9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3A4C9A">
              <w:rPr>
                <w:rFonts w:cs="Times New Roman" w:hint="eastAsia"/>
              </w:rPr>
              <w:t>1</w:t>
            </w:r>
            <w:r>
              <w:rPr>
                <w:rFonts w:cs="Times New Roman" w:hint="eastAsia"/>
              </w:rPr>
              <w:t>節</w:t>
            </w:r>
            <w:bookmarkStart w:id="0" w:name="_GoBack"/>
            <w:bookmarkEnd w:id="0"/>
          </w:p>
        </w:tc>
      </w:tr>
      <w:tr w:rsidR="00DE34B7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張季安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 w:rsidRPr="008D3C69">
              <w:rPr>
                <w:rFonts w:ascii="新細明體" w:eastAsia="新細明體" w:hAnsi="新細明體" w:cs="Times New Roman" w:hint="eastAsia"/>
              </w:rPr>
              <w:t>社會2上第二本（江筱婷等，康軒）</w:t>
            </w:r>
          </w:p>
        </w:tc>
      </w:tr>
      <w:tr w:rsidR="00DE34B7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34B7" w:rsidRPr="00457E73" w:rsidRDefault="00DE34B7" w:rsidP="006F2881">
            <w:pPr>
              <w:ind w:left="0" w:firstLine="0"/>
              <w:jc w:val="both"/>
              <w:rPr>
                <w:rFonts w:cs="Times New Roman"/>
              </w:rPr>
            </w:pPr>
            <w:r w:rsidRPr="008D3C69">
              <w:rPr>
                <w:rFonts w:ascii="新細明體" w:eastAsia="新細明體" w:hAnsi="新細明體" w:cs="Times New Roman" w:hint="eastAsia"/>
              </w:rPr>
              <w:t>以事實與概念並重的方式，幫助學生建立中國史各個時期的發展脈絡基礎，增加學生對人類社會的了解。</w:t>
            </w:r>
          </w:p>
        </w:tc>
      </w:tr>
      <w:tr w:rsidR="00DE34B7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34B7" w:rsidRPr="000A34B3" w:rsidRDefault="00DE34B7" w:rsidP="006F2881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8D3C69">
              <w:rPr>
                <w:rFonts w:ascii="新細明體" w:eastAsia="新細明體" w:hAnsi="新細明體" w:cs="Times New Roman" w:hint="eastAsia"/>
              </w:rPr>
              <w:t>段考、隨堂問答、課堂討論、紙筆測驗與習作、指定作業繳交、課堂筆記等</w:t>
            </w:r>
          </w:p>
        </w:tc>
      </w:tr>
      <w:tr w:rsidR="00DE34B7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DE34B7" w:rsidRPr="000A34B3" w:rsidRDefault="00DE34B7" w:rsidP="006F2881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8D3C69">
              <w:rPr>
                <w:rFonts w:ascii="新細明體" w:eastAsia="新細明體" w:hAnsi="新細明體" w:cs="Times New Roman" w:hint="eastAsia"/>
              </w:rPr>
              <w:t>三次段考占40%，平時成績占60%（含課堂表現、作業繳交、平時小考、作業、分組報告等）</w:t>
            </w:r>
          </w:p>
        </w:tc>
      </w:tr>
      <w:tr w:rsidR="00DE34B7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F56FFB" w:rsidRDefault="00DE34B7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DE34B7" w:rsidRPr="00786C46" w:rsidTr="00DF47D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 xml:space="preserve">第1課　遠古到三代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 xml:space="preserve">議題融入: ABG        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E34B7" w:rsidRPr="0078596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DE34B7" w:rsidRPr="0078596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DE34B7" w:rsidRPr="0078596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DE34B7" w:rsidRPr="0078596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DE34B7" w:rsidRPr="0078596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DE34B7" w:rsidRPr="0078596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DE34B7" w:rsidRPr="0078596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DE34B7" w:rsidRPr="0078596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DE34B7" w:rsidRPr="0078596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DE34B7" w:rsidRPr="0078596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DE34B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DE34B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DE34B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DE34B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DE34B7" w:rsidRDefault="00DE34B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DE34B7" w:rsidRPr="00785967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DE34B7" w:rsidRPr="00786C46" w:rsidRDefault="00DE34B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第1課　遠古到三代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議題融入: ABG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1-5-7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</w:p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5-6-2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．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第1課　遠古到三代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議題融入: ABG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1-2-5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5-4-2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3-5-4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4-5-2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第2課　秦漢帝國的興亡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議題融入: CF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第2課　秦漢帝國的興亡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議題融入: CF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3-2-4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4-5-7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E34B7" w:rsidRPr="00854A11" w:rsidRDefault="00DE34B7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第2課　秦漢帝國的興亡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 xml:space="preserve">議題融入: CFG 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2-5-4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4-5-3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A728F8" w:rsidRDefault="00DE34B7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第2課　秦漢帝國的興亡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 xml:space="preserve">議題融入: CFG 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475176" w:rsidRDefault="00DE34B7" w:rsidP="006F2881">
            <w:pPr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A728F8" w:rsidRDefault="00DE34B7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>
              <w:rPr>
                <w:rFonts w:ascii="新細明體" w:eastAsia="新細明體" w:hAnsi="新細明體" w:cs="Times New Roman" w:hint="eastAsia"/>
              </w:rPr>
              <w:t>第一</w:t>
            </w:r>
            <w:r w:rsidRPr="008D3C69">
              <w:rPr>
                <w:rFonts w:ascii="新細明體" w:eastAsia="新細明體" w:hAnsi="新細明體" w:cs="Times New Roman" w:hint="eastAsia"/>
              </w:rPr>
              <w:t>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第3課　魏晉南北朝的分合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議題融入: BDFGK-1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1-2-5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5-4-2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3-5-4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4-5-2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第3課　魏晉南北朝的分合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議題融入: BDFGK-1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3-2-5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5-4-2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3-4-4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4-3-2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第3課　魏晉南北朝的分合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議題融入: BDFGK-1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第4課　隋唐五代的盛衰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議題融入:FG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5-4-1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4-3-1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第4課　隋唐五代的盛衰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</w:t>
            </w:r>
            <w:r w:rsidRPr="008D3C69">
              <w:rPr>
                <w:rFonts w:ascii="新細明體" w:eastAsia="新細明體" w:hAnsi="新細明體" w:cs="Times New Roman"/>
                <w:sz w:val="22"/>
              </w:rPr>
              <w:br/>
            </w: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議題融入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: FG          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>
              <w:rPr>
                <w:rFonts w:ascii="新細明體" w:eastAsia="新細明體" w:hAnsi="新細明體" w:cs="Times New Roman" w:hint="eastAsia"/>
              </w:rPr>
              <w:t>第二</w:t>
            </w:r>
            <w:r w:rsidRPr="008D3C69">
              <w:rPr>
                <w:rFonts w:ascii="新細明體" w:eastAsia="新細明體" w:hAnsi="新細明體" w:cs="Times New Roman" w:hint="eastAsia"/>
              </w:rPr>
              <w:t>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391F23" w:rsidRDefault="00DE34B7" w:rsidP="006F2881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990" w:hangingChars="450" w:hanging="99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第5課　宋遼金元的競爭與融合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 xml:space="preserve">議題融入: F                       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4-2-4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</w:p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．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4B7" w:rsidRPr="00786C46" w:rsidTr="00DF47D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第5課　宋遼金元的競爭與融合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 xml:space="preserve">議題融入: F 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DE34B7" w:rsidRPr="00786C46" w:rsidTr="00DF47D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第5課　宋遼金元的競爭與融合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 xml:space="preserve">  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 xml:space="preserve">議題融入: F 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1-4-5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第6課　明代與盛清的發展   6-3科舉與社會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議題融入: FG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3-2-5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5-4-2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3-4-4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4-3-2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第6課　明代與盛清的發展   6-4 經濟 6-5文化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議題融入: FG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4-1-2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4-3-5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第6課　明代與盛清的發展   6-6中西文化交流及中</w:t>
            </w:r>
          </w:p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  <w:sz w:val="22"/>
              </w:rPr>
              <w:t>議題融入: FG                   斷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4-2-1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492E92" w:rsidRDefault="00DE34B7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DE34B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8D3C69" w:rsidRDefault="00DE34B7" w:rsidP="006F2881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D3C69">
              <w:rPr>
                <w:rFonts w:ascii="新細明體" w:eastAsia="新細明體" w:hAnsi="新細明體" w:cs="Times New Roman" w:hint="eastAsia"/>
              </w:rPr>
              <w:t>第三次段考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F56FFB" w:rsidRDefault="00DE34B7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492E92" w:rsidRDefault="00DE34B7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B810F8" w:rsidRDefault="00163D1E" w:rsidP="00DE34B7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DE34B7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Pr="008D3C69">
              <w:rPr>
                <w:rFonts w:ascii="新細明體" w:eastAsia="新細明體" w:hAnsi="新細明體" w:cs="Times New Roman" w:hint="eastAsia"/>
              </w:rPr>
              <w:t>歷史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國八</w:t>
            </w:r>
            <w:r w:rsidRPr="00AE1113">
              <w:rPr>
                <w:rFonts w:asciiTheme="majorEastAsia" w:eastAsiaTheme="majorEastAsia" w:hAnsiTheme="majorEastAsia" w:cs="Times New Roman" w:hint="eastAsia"/>
              </w:rPr>
              <w:t>真、善、美</w:t>
            </w:r>
            <w:r>
              <w:rPr>
                <w:rFonts w:ascii="標楷體" w:eastAsia="標楷體" w:hAnsi="標楷體" w:cs="Times New Roman" w:hint="eastAsia"/>
              </w:rPr>
              <w:t>、</w:t>
            </w:r>
            <w:r>
              <w:rPr>
                <w:rFonts w:asciiTheme="majorEastAsia" w:eastAsiaTheme="majorEastAsia" w:hAnsiTheme="majorEastAsia" w:cs="Times New Roman" w:hint="eastAsia"/>
              </w:rPr>
              <w:t>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3A4C9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3A4C9A">
              <w:rPr>
                <w:rFonts w:cs="Times New Roman" w:hint="eastAsia"/>
              </w:rPr>
              <w:t>1</w:t>
            </w:r>
            <w:r>
              <w:rPr>
                <w:rFonts w:cs="Times New Roman" w:hint="eastAsia"/>
              </w:rPr>
              <w:t>節</w:t>
            </w:r>
          </w:p>
        </w:tc>
      </w:tr>
      <w:tr w:rsidR="00DE34B7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張季安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 w:rsidRPr="008D3C69">
              <w:rPr>
                <w:rFonts w:ascii="新細明體" w:eastAsia="新細明體" w:hAnsi="新細明體" w:cs="Times New Roman" w:hint="eastAsia"/>
              </w:rPr>
              <w:t>社會2上第二本（江筱婷等，康軒）</w:t>
            </w:r>
          </w:p>
        </w:tc>
      </w:tr>
      <w:tr w:rsidR="00DE34B7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34B7" w:rsidRPr="00457E73" w:rsidRDefault="00DE34B7" w:rsidP="006F2881">
            <w:pPr>
              <w:ind w:left="0" w:firstLine="0"/>
              <w:jc w:val="both"/>
              <w:rPr>
                <w:rFonts w:cs="Times New Roman"/>
              </w:rPr>
            </w:pPr>
            <w:r w:rsidRPr="008D3C69">
              <w:rPr>
                <w:rFonts w:ascii="新細明體" w:eastAsia="新細明體" w:hAnsi="新細明體" w:cs="Times New Roman" w:hint="eastAsia"/>
              </w:rPr>
              <w:t>以事實與概念並重的方式，幫助學生建立中國史各個時期的發展脈絡基礎，增加學生對人類社會的了解。</w:t>
            </w:r>
          </w:p>
        </w:tc>
      </w:tr>
      <w:tr w:rsidR="00DE34B7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34B7" w:rsidRPr="000A34B3" w:rsidRDefault="00DE34B7" w:rsidP="006F2881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8D3C69">
              <w:rPr>
                <w:rFonts w:ascii="新細明體" w:eastAsia="新細明體" w:hAnsi="新細明體" w:cs="Times New Roman" w:hint="eastAsia"/>
              </w:rPr>
              <w:t>段考、隨堂問答、課堂討論、紙筆測驗與習作、指定作業繳交、課堂筆記等</w:t>
            </w:r>
          </w:p>
        </w:tc>
      </w:tr>
      <w:tr w:rsidR="00DE34B7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Pr="00786C46" w:rsidRDefault="00DE34B7" w:rsidP="006F2881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DE34B7" w:rsidRPr="000A34B3" w:rsidRDefault="00DE34B7" w:rsidP="006F2881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8D3C69">
              <w:rPr>
                <w:rFonts w:ascii="新細明體" w:eastAsia="新細明體" w:hAnsi="新細明體" w:cs="Times New Roman" w:hint="eastAsia"/>
              </w:rPr>
              <w:t>三次段考占40%，平時成績占60%（含課堂表現、作業繳交、平時小考、作業、分組報告等）</w:t>
            </w:r>
          </w:p>
        </w:tc>
      </w:tr>
      <w:tr w:rsidR="00DE34B7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F56FFB" w:rsidRDefault="00DE34B7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1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</w:t>
            </w:r>
            <w:r w:rsidRPr="0034637B">
              <w:rPr>
                <w:rFonts w:cs="Times New Roman" w:hint="eastAsia"/>
              </w:rPr>
              <w:t>晚清的變局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:FG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E34B7" w:rsidRPr="0078596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DE34B7" w:rsidRPr="0078596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DE34B7" w:rsidRPr="0078596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DE34B7" w:rsidRPr="0078596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DE34B7" w:rsidRPr="0078596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DE34B7" w:rsidRPr="0078596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DE34B7" w:rsidRPr="0078596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DE34B7" w:rsidRPr="0078596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DE34B7" w:rsidRPr="0078596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DE34B7" w:rsidRPr="0078596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DE34B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DE34B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DE34B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DE34B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DE34B7" w:rsidRDefault="00DE34B7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DE34B7" w:rsidRPr="00785967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DE34B7" w:rsidRPr="00786C46" w:rsidRDefault="00DE34B7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4B7" w:rsidRPr="00494CE7" w:rsidRDefault="00DE34B7" w:rsidP="006F2881">
            <w:pPr>
              <w:spacing w:line="0" w:lineRule="atLeast"/>
              <w:ind w:left="0" w:firstLine="0"/>
              <w:rPr>
                <w:rFonts w:cs="Times New Roman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 xml:space="preserve">2-3-3  2-4-2  2-4-4 </w:t>
            </w:r>
          </w:p>
          <w:p w:rsidR="00DE34B7" w:rsidRPr="00494CE7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 xml:space="preserve">2-4-5  2-4-6 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1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</w:t>
            </w:r>
            <w:r w:rsidRPr="0034637B">
              <w:rPr>
                <w:rFonts w:cs="Times New Roman" w:hint="eastAsia"/>
              </w:rPr>
              <w:t>晚清的變局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:FG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494CE7" w:rsidRDefault="00DE34B7" w:rsidP="006F2881">
            <w:pPr>
              <w:spacing w:line="0" w:lineRule="atLeast"/>
              <w:ind w:left="0" w:firstLine="0"/>
              <w:rPr>
                <w:rFonts w:cs="Times New Roman"/>
                <w:sz w:val="20"/>
                <w:szCs w:val="20"/>
              </w:rPr>
            </w:pPr>
            <w:r w:rsidRPr="00494CE7">
              <w:rPr>
                <w:rFonts w:cs="Times New Roman"/>
                <w:sz w:val="20"/>
                <w:szCs w:val="20"/>
              </w:rPr>
              <w:t xml:space="preserve">2-3-3  2-4-2  2-4-4 </w:t>
            </w:r>
          </w:p>
          <w:p w:rsidR="00DE34B7" w:rsidRPr="00494CE7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94CE7">
              <w:rPr>
                <w:rFonts w:cs="Times New Roman"/>
                <w:sz w:val="20"/>
                <w:szCs w:val="20"/>
              </w:rPr>
              <w:t>2-4-5  2-4-6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4B7" w:rsidRPr="00786C46" w:rsidTr="00EB5EB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2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</w:t>
            </w:r>
            <w:r w:rsidRPr="0034637B">
              <w:rPr>
                <w:rFonts w:cs="Times New Roman" w:hint="eastAsia"/>
              </w:rPr>
              <w:t>改革運動的展開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4B7" w:rsidRPr="00494CE7" w:rsidRDefault="00DE34B7" w:rsidP="006F2881">
            <w:pPr>
              <w:spacing w:line="0" w:lineRule="atLeast"/>
              <w:ind w:left="0" w:firstLine="0"/>
              <w:rPr>
                <w:rFonts w:cs="Times New Roman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2-4-2  2-4-4  2-4-5</w:t>
            </w:r>
          </w:p>
          <w:p w:rsidR="00DE34B7" w:rsidRPr="00494CE7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2-4-6  8-3-2  9-3-2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2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</w:t>
            </w:r>
            <w:r w:rsidRPr="0034637B">
              <w:rPr>
                <w:rFonts w:cs="Times New Roman" w:hint="eastAsia"/>
              </w:rPr>
              <w:t>改革運動的展開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494CE7" w:rsidRDefault="00DE34B7" w:rsidP="006F2881">
            <w:pPr>
              <w:spacing w:line="0" w:lineRule="atLeast"/>
              <w:ind w:left="0" w:firstLine="0"/>
              <w:rPr>
                <w:rFonts w:cs="Times New Roman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2-4-2  2-4-4  2-4-5</w:t>
            </w:r>
          </w:p>
          <w:p w:rsidR="00DE34B7" w:rsidRPr="00494CE7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2-4-6  8-3-2  9-3-2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2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</w:t>
            </w:r>
            <w:r w:rsidRPr="0034637B">
              <w:rPr>
                <w:rFonts w:cs="Times New Roman" w:hint="eastAsia"/>
              </w:rPr>
              <w:t>改革運動的展開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494CE7" w:rsidRDefault="00DE34B7" w:rsidP="006F2881">
            <w:pPr>
              <w:spacing w:line="0" w:lineRule="atLeast"/>
              <w:ind w:left="0" w:firstLine="0"/>
              <w:rPr>
                <w:rFonts w:cs="Times New Roman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2-4-2  2-4-4  2-4-5</w:t>
            </w:r>
          </w:p>
          <w:p w:rsidR="00DE34B7" w:rsidRPr="00494CE7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2-4-6  8-3-2  9-3-2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複習段考範圍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A728F8" w:rsidRDefault="00DE34B7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3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 </w:t>
            </w:r>
            <w:r w:rsidRPr="0034637B">
              <w:rPr>
                <w:rFonts w:cs="Times New Roman" w:hint="eastAsia"/>
              </w:rPr>
              <w:t>從改革到革命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 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494CE7" w:rsidRDefault="00DE34B7" w:rsidP="006F2881">
            <w:pPr>
              <w:snapToGrid w:val="0"/>
              <w:spacing w:line="160" w:lineRule="exact"/>
              <w:ind w:left="0" w:firstLine="0"/>
              <w:rPr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2-4-2  2-4-6  9-3-2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A728F8" w:rsidRDefault="00DE34B7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3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 </w:t>
            </w:r>
            <w:r w:rsidRPr="0034637B">
              <w:rPr>
                <w:rFonts w:cs="Times New Roman" w:hint="eastAsia"/>
              </w:rPr>
              <w:t>從改革到革命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 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2-4-2  2-4-6</w:t>
            </w:r>
          </w:p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3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 </w:t>
            </w:r>
            <w:r w:rsidRPr="0034637B">
              <w:rPr>
                <w:rFonts w:cs="Times New Roman" w:hint="eastAsia"/>
              </w:rPr>
              <w:t>從改革到革命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 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2-4-2  2-4-6</w:t>
            </w:r>
          </w:p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3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 </w:t>
            </w:r>
            <w:r w:rsidRPr="0034637B">
              <w:rPr>
                <w:rFonts w:cs="Times New Roman" w:hint="eastAsia"/>
              </w:rPr>
              <w:t>從改革到革命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 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2-4-2  2-4-6</w:t>
            </w:r>
          </w:p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4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 </w:t>
            </w:r>
            <w:r w:rsidRPr="0034637B">
              <w:rPr>
                <w:rFonts w:cs="Times New Roman" w:hint="eastAsia"/>
              </w:rPr>
              <w:t>民初的政治與文化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494CE7" w:rsidRDefault="00DE34B7" w:rsidP="006F2881">
            <w:pPr>
              <w:spacing w:line="0" w:lineRule="atLeast"/>
              <w:ind w:left="0" w:firstLine="0"/>
              <w:rPr>
                <w:rFonts w:cs="Times New Roman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2-4-2  2-4-4  2-4-6</w:t>
            </w:r>
          </w:p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 xml:space="preserve">4-4-1  6-4-2 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4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 </w:t>
            </w:r>
            <w:r w:rsidRPr="0034637B">
              <w:rPr>
                <w:rFonts w:cs="Times New Roman" w:hint="eastAsia"/>
              </w:rPr>
              <w:t>民初的政治與文化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494CE7" w:rsidRDefault="00DE34B7" w:rsidP="006F2881">
            <w:pPr>
              <w:spacing w:line="0" w:lineRule="atLeast"/>
              <w:ind w:left="0" w:firstLine="0"/>
              <w:rPr>
                <w:rFonts w:cs="Times New Roman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2-4-2  2-4-4  2-4-6</w:t>
            </w:r>
          </w:p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 xml:space="preserve">4-4-1  6-4-2 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4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 </w:t>
            </w:r>
            <w:r w:rsidRPr="0034637B">
              <w:rPr>
                <w:rFonts w:cs="Times New Roman" w:hint="eastAsia"/>
              </w:rPr>
              <w:t>民初的政治與文化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494CE7" w:rsidRDefault="00DE34B7" w:rsidP="006F2881">
            <w:pPr>
              <w:spacing w:line="0" w:lineRule="atLeast"/>
              <w:ind w:left="0" w:firstLine="0"/>
              <w:rPr>
                <w:rFonts w:cs="Times New Roman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2-4-2  2-4-4  2-4-6</w:t>
            </w:r>
          </w:p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 xml:space="preserve">4-4-1  6-4-2 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複習段考範圍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391F23" w:rsidRDefault="00DE34B7" w:rsidP="006F2881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5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 </w:t>
            </w:r>
            <w:r w:rsidRPr="0034637B">
              <w:rPr>
                <w:rFonts w:cs="Times New Roman" w:hint="eastAsia"/>
              </w:rPr>
              <w:t>從北伐到抗戰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494CE7" w:rsidRDefault="00DE34B7" w:rsidP="006F2881">
            <w:pPr>
              <w:spacing w:line="0" w:lineRule="atLeast"/>
              <w:ind w:left="0" w:firstLine="0"/>
              <w:rPr>
                <w:rFonts w:cs="Times New Roman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2-4-2  2-4-3  2-4-4</w:t>
            </w:r>
          </w:p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2-4-5  2-4-6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4B7" w:rsidRPr="00786C46" w:rsidTr="00EB5EB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5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 </w:t>
            </w:r>
            <w:r w:rsidRPr="0034637B">
              <w:rPr>
                <w:rFonts w:cs="Times New Roman" w:hint="eastAsia"/>
              </w:rPr>
              <w:t>從北伐到抗戰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494CE7" w:rsidRDefault="00DE34B7" w:rsidP="006F2881">
            <w:pPr>
              <w:spacing w:line="0" w:lineRule="atLeast"/>
              <w:ind w:left="0" w:firstLine="0"/>
              <w:rPr>
                <w:rFonts w:cs="Times New Roman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2-4-2  2-4-3  2-4-4</w:t>
            </w:r>
          </w:p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2-4-5  2-4-6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4B7" w:rsidRPr="00786C46" w:rsidTr="00EB5EB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5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 </w:t>
            </w:r>
            <w:r w:rsidRPr="0034637B">
              <w:rPr>
                <w:rFonts w:cs="Times New Roman" w:hint="eastAsia"/>
              </w:rPr>
              <w:t>從北伐到抗戰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494CE7" w:rsidRDefault="00DE34B7" w:rsidP="006F2881">
            <w:pPr>
              <w:spacing w:line="0" w:lineRule="atLeast"/>
              <w:ind w:left="0" w:firstLine="0"/>
              <w:rPr>
                <w:rFonts w:cs="Times New Roman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2-4-2  2-4-3  2-4-4</w:t>
            </w:r>
          </w:p>
          <w:p w:rsidR="00DE34B7" w:rsidRPr="00EF5ABD" w:rsidRDefault="00DE34B7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94CE7">
              <w:rPr>
                <w:rFonts w:cs="Times New Roman" w:hint="eastAsia"/>
                <w:sz w:val="20"/>
                <w:szCs w:val="20"/>
              </w:rPr>
              <w:t>2-4-5  2-4-6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6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 </w:t>
            </w:r>
            <w:r w:rsidRPr="0034637B">
              <w:rPr>
                <w:rFonts w:cs="Times New Roman" w:hint="eastAsia"/>
              </w:rPr>
              <w:t>中華人民共和國的建立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 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494CE7" w:rsidRDefault="00DE34B7" w:rsidP="006F2881">
            <w:pPr>
              <w:spacing w:line="0" w:lineRule="atLeast"/>
              <w:ind w:left="0"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sz w:val="20"/>
                <w:szCs w:val="20"/>
              </w:rPr>
              <w:t xml:space="preserve">2-4-4  2-4-5  4-4-1  </w:t>
            </w:r>
            <w:r w:rsidRPr="00494CE7">
              <w:rPr>
                <w:rFonts w:cs="Times New Roman" w:hint="eastAsia"/>
                <w:sz w:val="20"/>
                <w:szCs w:val="20"/>
              </w:rPr>
              <w:t>6-4-1  6-4-2  7-4-3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34637B" w:rsidRDefault="00DE34B7" w:rsidP="006F2881">
            <w:pPr>
              <w:spacing w:line="0" w:lineRule="atLeast"/>
              <w:ind w:left="0" w:firstLine="0"/>
              <w:rPr>
                <w:rFonts w:cs="Times New Roman"/>
              </w:rPr>
            </w:pPr>
            <w:r w:rsidRPr="0034637B">
              <w:rPr>
                <w:rFonts w:cs="Times New Roman" w:hint="eastAsia"/>
              </w:rPr>
              <w:t>第</w:t>
            </w:r>
            <w:r w:rsidRPr="0034637B">
              <w:rPr>
                <w:rFonts w:cs="Times New Roman" w:hint="eastAsia"/>
              </w:rPr>
              <w:t>6</w:t>
            </w:r>
            <w:r w:rsidRPr="0034637B">
              <w:rPr>
                <w:rFonts w:cs="Times New Roman" w:hint="eastAsia"/>
              </w:rPr>
              <w:t>課</w:t>
            </w:r>
            <w:r w:rsidRPr="0034637B">
              <w:rPr>
                <w:rFonts w:cs="Times New Roman" w:hint="eastAsia"/>
              </w:rPr>
              <w:t xml:space="preserve">  </w:t>
            </w:r>
            <w:r w:rsidRPr="0034637B">
              <w:rPr>
                <w:rFonts w:cs="Times New Roman" w:hint="eastAsia"/>
              </w:rPr>
              <w:t>中華人民共和國的建立</w:t>
            </w:r>
          </w:p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4637B">
              <w:rPr>
                <w:rFonts w:cs="Times New Roman" w:hint="eastAsia"/>
              </w:rPr>
              <w:t>議題融入</w:t>
            </w:r>
            <w:r w:rsidRPr="0034637B">
              <w:rPr>
                <w:rFonts w:cs="Times New Roman" w:hint="eastAsia"/>
              </w:rPr>
              <w:t>: 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494CE7" w:rsidRDefault="00DE34B7" w:rsidP="006F2881">
            <w:pPr>
              <w:spacing w:line="0" w:lineRule="atLeast"/>
              <w:ind w:left="0"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sz w:val="20"/>
                <w:szCs w:val="20"/>
              </w:rPr>
              <w:t xml:space="preserve">2-4-4  2-4-5  4-4-1  </w:t>
            </w:r>
            <w:r w:rsidRPr="00494CE7">
              <w:rPr>
                <w:rFonts w:cs="Times New Roman" w:hint="eastAsia"/>
                <w:sz w:val="20"/>
                <w:szCs w:val="20"/>
              </w:rPr>
              <w:t>6-4-1  6-4-2  7-4-3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854A11" w:rsidRDefault="00DE34B7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C72010" w:rsidRDefault="00DE34B7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複習段考範圍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F56FFB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492E92" w:rsidRDefault="00DE34B7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DE34B7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DE34B7" w:rsidRDefault="00DE34B7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4B7" w:rsidRPr="00177574" w:rsidRDefault="00DE34B7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B7" w:rsidRPr="00786C46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4B7" w:rsidRPr="00F56FFB" w:rsidRDefault="00DE34B7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4B7" w:rsidRPr="00492E92" w:rsidRDefault="00DE34B7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822" w:rsidRDefault="00E40822" w:rsidP="00724CB4">
      <w:r>
        <w:separator/>
      </w:r>
    </w:p>
  </w:endnote>
  <w:endnote w:type="continuationSeparator" w:id="0">
    <w:p w:rsidR="00E40822" w:rsidRDefault="00E40822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822" w:rsidRDefault="00E40822" w:rsidP="00724CB4">
      <w:r>
        <w:separator/>
      </w:r>
    </w:p>
  </w:footnote>
  <w:footnote w:type="continuationSeparator" w:id="0">
    <w:p w:rsidR="00E40822" w:rsidRDefault="00E40822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4C9A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44C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07F2C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75B2C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34B7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0822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5FD2D-5C0A-487F-B202-BF5C37CD8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3253</Characters>
  <Application>Microsoft Office Word</Application>
  <DocSecurity>0</DocSecurity>
  <Lines>27</Lines>
  <Paragraphs>7</Paragraphs>
  <ScaleCrop>false</ScaleCrop>
  <Company>Hewlett-Packard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4</cp:revision>
  <cp:lastPrinted>2009-09-07T00:02:00Z</cp:lastPrinted>
  <dcterms:created xsi:type="dcterms:W3CDTF">2019-04-01T03:40:00Z</dcterms:created>
  <dcterms:modified xsi:type="dcterms:W3CDTF">2019-07-02T02:16:00Z</dcterms:modified>
</cp:coreProperties>
</file>